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3F80" w:rsidRDefault="005A3F80" w:rsidP="005A3F80">
      <w:pPr>
        <w:spacing w:after="0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План самостоятельной работы учащегося 7 класса по физике </w:t>
      </w:r>
    </w:p>
    <w:p w:rsidR="005A3F80" w:rsidRDefault="005A3F80" w:rsidP="005A3F80">
      <w:pPr>
        <w:spacing w:after="0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</w:rPr>
        <w:t>I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 четверть: Раздел 2. Механическое движение</w:t>
      </w:r>
    </w:p>
    <w:p w:rsidR="005A3F80" w:rsidRDefault="005A3F80" w:rsidP="005A3F80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Номер урока:</w:t>
      </w:r>
      <w:r w:rsidR="00695292">
        <w:rPr>
          <w:rFonts w:ascii="Times New Roman" w:hAnsi="Times New Roman" w:cs="Times New Roman"/>
          <w:b/>
          <w:sz w:val="24"/>
          <w:szCs w:val="24"/>
          <w:lang w:val="ru-RU"/>
        </w:rPr>
        <w:t xml:space="preserve"> </w:t>
      </w:r>
      <w:r w:rsidR="00695292">
        <w:rPr>
          <w:rFonts w:ascii="Times New Roman" w:hAnsi="Times New Roman" w:cs="Times New Roman"/>
          <w:sz w:val="24"/>
          <w:szCs w:val="24"/>
          <w:lang w:val="ru-RU"/>
        </w:rPr>
        <w:t>2/8</w:t>
      </w:r>
    </w:p>
    <w:p w:rsidR="005A3F80" w:rsidRDefault="005A3F80" w:rsidP="005A3F80">
      <w:pPr>
        <w:spacing w:after="0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Тема урока: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Механическое движение и его характеристики</w:t>
      </w:r>
    </w:p>
    <w:p w:rsidR="005A3F80" w:rsidRDefault="005A3F80" w:rsidP="005A3F80">
      <w:pPr>
        <w:spacing w:after="0"/>
        <w:rPr>
          <w:rFonts w:ascii="Times New Roman" w:hAnsi="Times New Roman" w:cs="Times New Roman"/>
          <w:i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Цель работы: </w:t>
      </w:r>
      <w:r w:rsidR="00A04878">
        <w:rPr>
          <w:rFonts w:ascii="Times New Roman" w:hAnsi="Times New Roman" w:cs="Times New Roman"/>
          <w:sz w:val="24"/>
          <w:szCs w:val="24"/>
          <w:lang w:val="ru-RU"/>
        </w:rPr>
        <w:t xml:space="preserve">вы узнаете физический смысл понятий </w:t>
      </w:r>
      <w:r w:rsidR="00A04878">
        <w:rPr>
          <w:rFonts w:ascii="Times New Roman" w:hAnsi="Times New Roman" w:cs="Times New Roman"/>
          <w:i/>
          <w:sz w:val="24"/>
          <w:szCs w:val="24"/>
          <w:lang w:val="ru-RU"/>
        </w:rPr>
        <w:t>траектория, материальная точка, путь, и перемещение.</w:t>
      </w:r>
    </w:p>
    <w:p w:rsidR="00A04878" w:rsidRDefault="009A570C" w:rsidP="005A3F80">
      <w:pPr>
        <w:spacing w:after="0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1</w:t>
      </w:r>
      <w:r w:rsidR="00A04878" w:rsidRPr="00977333">
        <w:rPr>
          <w:rFonts w:ascii="Times New Roman" w:hAnsi="Times New Roman" w:cs="Times New Roman"/>
          <w:b/>
          <w:sz w:val="24"/>
          <w:szCs w:val="24"/>
          <w:lang w:val="ru-RU"/>
        </w:rPr>
        <w:t>. Краткий тезисный конспект</w:t>
      </w:r>
    </w:p>
    <w:p w:rsidR="00A04878" w:rsidRPr="00A04878" w:rsidRDefault="00774E32" w:rsidP="005A3F80">
      <w:pPr>
        <w:spacing w:after="0"/>
        <w:rPr>
          <w:rFonts w:ascii="Times New Roman" w:hAnsi="Times New Roman" w:cs="Times New Roman"/>
          <w:i/>
          <w:sz w:val="24"/>
          <w:szCs w:val="24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8240" behindDoc="1" locked="0" layoutInCell="1" allowOverlap="1" wp14:anchorId="74E41591" wp14:editId="6D1C4D1D">
            <wp:simplePos x="0" y="0"/>
            <wp:positionH relativeFrom="column">
              <wp:posOffset>2977515</wp:posOffset>
            </wp:positionH>
            <wp:positionV relativeFrom="paragraph">
              <wp:posOffset>66675</wp:posOffset>
            </wp:positionV>
            <wp:extent cx="3276600" cy="2456815"/>
            <wp:effectExtent l="0" t="0" r="0" b="635"/>
            <wp:wrapThrough wrapText="bothSides">
              <wp:wrapPolygon edited="0">
                <wp:start x="0" y="0"/>
                <wp:lineTo x="0" y="21438"/>
                <wp:lineTo x="21474" y="21438"/>
                <wp:lineTo x="21474" y="0"/>
                <wp:lineTo x="0" y="0"/>
              </wp:wrapPolygon>
            </wp:wrapThrough>
            <wp:docPr id="1" name="Рисунок 1" descr="https://ds04.infourok.ru/uploads/ex/0b97/000a0a2e-bb306ba5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4.infourok.ru/uploads/ex/0b97/000a0a2e-bb306ba5/img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245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A3F80" w:rsidRPr="004037ED" w:rsidRDefault="004037ED" w:rsidP="005A3F80">
      <w:pPr>
        <w:shd w:val="clear" w:color="auto" w:fill="FFFFFF"/>
        <w:spacing w:after="0"/>
        <w:contextualSpacing/>
        <w:rPr>
          <w:rFonts w:ascii="Times New Roman" w:hAnsi="Times New Roman" w:cs="Times New Roman"/>
          <w:bCs/>
          <w:color w:val="333333"/>
          <w:sz w:val="24"/>
          <w:szCs w:val="24"/>
          <w:lang w:val="ru-RU" w:eastAsia="ru-RU"/>
        </w:rPr>
      </w:pPr>
      <w:r>
        <w:rPr>
          <w:rFonts w:ascii="Times New Roman" w:hAnsi="Times New Roman" w:cs="Times New Roman"/>
          <w:b/>
          <w:bCs/>
          <w:i/>
          <w:color w:val="333333"/>
          <w:sz w:val="24"/>
          <w:szCs w:val="24"/>
          <w:lang w:val="ru-RU" w:eastAsia="ru-RU"/>
        </w:rPr>
        <w:t>Движение –</w:t>
      </w:r>
      <w:r>
        <w:rPr>
          <w:rFonts w:ascii="Times New Roman" w:hAnsi="Times New Roman" w:cs="Times New Roman"/>
          <w:bCs/>
          <w:color w:val="333333"/>
          <w:sz w:val="24"/>
          <w:szCs w:val="24"/>
          <w:lang w:val="ru-RU" w:eastAsia="ru-RU"/>
        </w:rPr>
        <w:t xml:space="preserve"> это неотъемлемое свойство, присущее всем телам и предметам в природе, то есть всему материальному миру.</w:t>
      </w:r>
    </w:p>
    <w:p w:rsidR="005A3F80" w:rsidRPr="004037ED" w:rsidRDefault="004037ED" w:rsidP="005A3F80">
      <w:pPr>
        <w:shd w:val="clear" w:color="auto" w:fill="FFFFFF"/>
        <w:spacing w:after="0"/>
        <w:contextualSpacing/>
        <w:rPr>
          <w:rFonts w:ascii="Times New Roman" w:hAnsi="Times New Roman" w:cs="Times New Roman"/>
          <w:bCs/>
          <w:color w:val="333333"/>
          <w:sz w:val="24"/>
          <w:szCs w:val="24"/>
          <w:lang w:val="ru-RU" w:eastAsia="ru-RU"/>
        </w:rPr>
      </w:pPr>
      <w:r>
        <w:rPr>
          <w:rFonts w:ascii="Times New Roman" w:hAnsi="Times New Roman" w:cs="Times New Roman"/>
          <w:b/>
          <w:bCs/>
          <w:i/>
          <w:color w:val="333333"/>
          <w:sz w:val="24"/>
          <w:szCs w:val="24"/>
          <w:lang w:val="ru-RU" w:eastAsia="ru-RU"/>
        </w:rPr>
        <w:t xml:space="preserve">Механическое движение – </w:t>
      </w:r>
      <w:r>
        <w:rPr>
          <w:rFonts w:ascii="Times New Roman" w:hAnsi="Times New Roman" w:cs="Times New Roman"/>
          <w:bCs/>
          <w:color w:val="333333"/>
          <w:sz w:val="24"/>
          <w:szCs w:val="24"/>
          <w:lang w:val="ru-RU" w:eastAsia="ru-RU"/>
        </w:rPr>
        <w:t>это изменение положения тела или отдельных его частей в пространстве относительно других тел с течением времени.</w:t>
      </w:r>
    </w:p>
    <w:p w:rsidR="005A3F80" w:rsidRDefault="005A3F80" w:rsidP="005A3F80">
      <w:pPr>
        <w:shd w:val="clear" w:color="auto" w:fill="FFFFFF"/>
        <w:spacing w:after="0"/>
        <w:contextualSpacing/>
        <w:rPr>
          <w:rFonts w:ascii="Times New Roman" w:hAnsi="Times New Roman" w:cs="Times New Roman"/>
          <w:b/>
          <w:bCs/>
          <w:color w:val="333333"/>
          <w:sz w:val="24"/>
          <w:szCs w:val="24"/>
          <w:lang w:val="ru-RU" w:eastAsia="ru-RU"/>
        </w:rPr>
      </w:pPr>
    </w:p>
    <w:p w:rsidR="005A3F80" w:rsidRPr="00774E32" w:rsidRDefault="00774E32" w:rsidP="005A3F80">
      <w:pPr>
        <w:shd w:val="clear" w:color="auto" w:fill="FFFFFF"/>
        <w:spacing w:after="0"/>
        <w:contextualSpacing/>
        <w:rPr>
          <w:rFonts w:ascii="Times New Roman" w:hAnsi="Times New Roman" w:cs="Times New Roman"/>
          <w:b/>
          <w:bCs/>
          <w:i/>
          <w:color w:val="333333"/>
          <w:sz w:val="24"/>
          <w:szCs w:val="24"/>
          <w:lang w:val="ru-RU" w:eastAsia="ru-RU"/>
        </w:rPr>
      </w:pPr>
      <w:r w:rsidRPr="00774E32">
        <w:rPr>
          <w:rFonts w:ascii="Times New Roman" w:hAnsi="Times New Roman" w:cs="Times New Roman"/>
          <w:bCs/>
          <w:color w:val="333333"/>
          <w:sz w:val="24"/>
          <w:szCs w:val="24"/>
          <w:lang w:val="ru-RU" w:eastAsia="ru-RU"/>
        </w:rPr>
        <w:t>Во многих случаях при изучении движения тел, если его размеры не играют главной роли, тело можно принимать за</w:t>
      </w:r>
      <w:r>
        <w:rPr>
          <w:rFonts w:ascii="Times New Roman" w:hAnsi="Times New Roman" w:cs="Times New Roman"/>
          <w:b/>
          <w:bCs/>
          <w:color w:val="333333"/>
          <w:sz w:val="24"/>
          <w:szCs w:val="24"/>
          <w:lang w:val="ru-RU" w:eastAsia="ru-RU"/>
        </w:rPr>
        <w:t xml:space="preserve"> </w:t>
      </w:r>
      <w:r w:rsidRPr="00774E32">
        <w:rPr>
          <w:rFonts w:ascii="Times New Roman" w:hAnsi="Times New Roman" w:cs="Times New Roman"/>
          <w:b/>
          <w:bCs/>
          <w:i/>
          <w:color w:val="333333"/>
          <w:sz w:val="24"/>
          <w:szCs w:val="24"/>
          <w:lang w:val="ru-RU" w:eastAsia="ru-RU"/>
        </w:rPr>
        <w:t>материальную точку</w:t>
      </w:r>
    </w:p>
    <w:p w:rsidR="005A3F80" w:rsidRDefault="00774E32" w:rsidP="005A3F80">
      <w:pPr>
        <w:shd w:val="clear" w:color="auto" w:fill="FFFFFF"/>
        <w:spacing w:after="0"/>
        <w:contextualSpacing/>
        <w:rPr>
          <w:rFonts w:ascii="Times New Roman" w:hAnsi="Times New Roman" w:cs="Times New Roman"/>
          <w:b/>
          <w:bCs/>
          <w:color w:val="333333"/>
          <w:sz w:val="24"/>
          <w:szCs w:val="24"/>
          <w:lang w:val="ru-RU" w:eastAsia="ru-RU"/>
        </w:rPr>
      </w:pPr>
      <w:r w:rsidRPr="00774E32">
        <w:rPr>
          <w:rFonts w:ascii="Times New Roman" w:hAnsi="Times New Roman" w:cs="Times New Roman"/>
          <w:b/>
          <w:bCs/>
          <w:noProof/>
          <w:color w:val="333333"/>
          <w:sz w:val="24"/>
          <w:szCs w:val="24"/>
          <w:lang w:val="ru-RU" w:eastAsia="ru-RU"/>
        </w:rPr>
        <w:drawing>
          <wp:anchor distT="0" distB="0" distL="114300" distR="114300" simplePos="0" relativeHeight="251660288" behindDoc="1" locked="0" layoutInCell="1" allowOverlap="1" wp14:anchorId="1CC68D2E" wp14:editId="0822EDBD">
            <wp:simplePos x="0" y="0"/>
            <wp:positionH relativeFrom="column">
              <wp:posOffset>2802255</wp:posOffset>
            </wp:positionH>
            <wp:positionV relativeFrom="paragraph">
              <wp:posOffset>185420</wp:posOffset>
            </wp:positionV>
            <wp:extent cx="3251200" cy="2438400"/>
            <wp:effectExtent l="0" t="0" r="6350" b="0"/>
            <wp:wrapThrough wrapText="bothSides">
              <wp:wrapPolygon edited="0">
                <wp:start x="0" y="0"/>
                <wp:lineTo x="0" y="21431"/>
                <wp:lineTo x="21516" y="21431"/>
                <wp:lineTo x="21516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74E32">
        <w:rPr>
          <w:rFonts w:ascii="Times New Roman" w:hAnsi="Times New Roman" w:cs="Times New Roman"/>
          <w:b/>
          <w:bCs/>
          <w:noProof/>
          <w:color w:val="333333"/>
          <w:sz w:val="24"/>
          <w:szCs w:val="24"/>
          <w:lang w:val="ru-RU" w:eastAsia="ru-RU"/>
        </w:rPr>
        <w:drawing>
          <wp:anchor distT="0" distB="0" distL="114300" distR="114300" simplePos="0" relativeHeight="251659264" behindDoc="1" locked="0" layoutInCell="1" allowOverlap="1" wp14:anchorId="70C15F04" wp14:editId="456708B9">
            <wp:simplePos x="0" y="0"/>
            <wp:positionH relativeFrom="column">
              <wp:posOffset>-527685</wp:posOffset>
            </wp:positionH>
            <wp:positionV relativeFrom="paragraph">
              <wp:posOffset>187325</wp:posOffset>
            </wp:positionV>
            <wp:extent cx="3251200" cy="2438400"/>
            <wp:effectExtent l="0" t="0" r="6350" b="0"/>
            <wp:wrapThrough wrapText="bothSides">
              <wp:wrapPolygon edited="0">
                <wp:start x="0" y="0"/>
                <wp:lineTo x="0" y="21431"/>
                <wp:lineTo x="21516" y="21431"/>
                <wp:lineTo x="21516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A3F80" w:rsidRDefault="00774E32" w:rsidP="005A3F80">
      <w:pPr>
        <w:shd w:val="clear" w:color="auto" w:fill="FFFFFF"/>
        <w:spacing w:after="0"/>
        <w:contextualSpacing/>
        <w:rPr>
          <w:rFonts w:ascii="Times New Roman" w:hAnsi="Times New Roman" w:cs="Times New Roman"/>
          <w:b/>
          <w:bCs/>
          <w:color w:val="333333"/>
          <w:sz w:val="24"/>
          <w:szCs w:val="24"/>
          <w:lang w:val="ru-RU" w:eastAsia="ru-RU"/>
        </w:rPr>
      </w:pPr>
      <w:r w:rsidRPr="00774E32">
        <w:rPr>
          <w:rFonts w:ascii="Times New Roman" w:hAnsi="Times New Roman" w:cs="Times New Roman"/>
          <w:b/>
          <w:bCs/>
          <w:noProof/>
          <w:color w:val="333333"/>
          <w:sz w:val="24"/>
          <w:szCs w:val="24"/>
          <w:lang w:val="ru-RU" w:eastAsia="ru-RU"/>
        </w:rPr>
        <w:drawing>
          <wp:anchor distT="0" distB="0" distL="114300" distR="114300" simplePos="0" relativeHeight="251662336" behindDoc="1" locked="0" layoutInCell="1" allowOverlap="1" wp14:anchorId="1E2DD9FA" wp14:editId="60100464">
            <wp:simplePos x="0" y="0"/>
            <wp:positionH relativeFrom="column">
              <wp:posOffset>2853690</wp:posOffset>
            </wp:positionH>
            <wp:positionV relativeFrom="paragraph">
              <wp:posOffset>156845</wp:posOffset>
            </wp:positionV>
            <wp:extent cx="3143250" cy="2357120"/>
            <wp:effectExtent l="0" t="0" r="0" b="5080"/>
            <wp:wrapThrough wrapText="bothSides">
              <wp:wrapPolygon edited="0">
                <wp:start x="0" y="0"/>
                <wp:lineTo x="0" y="21472"/>
                <wp:lineTo x="21469" y="21472"/>
                <wp:lineTo x="21469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2357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74E32">
        <w:rPr>
          <w:rFonts w:ascii="Times New Roman" w:hAnsi="Times New Roman" w:cs="Times New Roman"/>
          <w:b/>
          <w:bCs/>
          <w:noProof/>
          <w:color w:val="333333"/>
          <w:sz w:val="24"/>
          <w:szCs w:val="24"/>
          <w:lang w:val="ru-RU" w:eastAsia="ru-RU"/>
        </w:rPr>
        <w:drawing>
          <wp:anchor distT="0" distB="0" distL="114300" distR="114300" simplePos="0" relativeHeight="251661312" behindDoc="1" locked="0" layoutInCell="1" allowOverlap="1" wp14:anchorId="078AB6D0" wp14:editId="6F940FC5">
            <wp:simplePos x="0" y="0"/>
            <wp:positionH relativeFrom="column">
              <wp:posOffset>-527685</wp:posOffset>
            </wp:positionH>
            <wp:positionV relativeFrom="paragraph">
              <wp:posOffset>99695</wp:posOffset>
            </wp:positionV>
            <wp:extent cx="3099435" cy="2324100"/>
            <wp:effectExtent l="0" t="0" r="5715" b="0"/>
            <wp:wrapThrough wrapText="bothSides">
              <wp:wrapPolygon edited="0">
                <wp:start x="0" y="0"/>
                <wp:lineTo x="0" y="21423"/>
                <wp:lineTo x="21507" y="21423"/>
                <wp:lineTo x="21507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943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570C">
        <w:rPr>
          <w:rFonts w:ascii="Times New Roman" w:hAnsi="Times New Roman" w:cs="Times New Roman"/>
          <w:b/>
          <w:bCs/>
          <w:color w:val="333333"/>
          <w:sz w:val="24"/>
          <w:szCs w:val="24"/>
          <w:lang w:val="ru-RU" w:eastAsia="ru-RU"/>
        </w:rPr>
        <w:t>2. Закрепление:</w:t>
      </w:r>
    </w:p>
    <w:p w:rsidR="00194ED4" w:rsidRPr="00194ED4" w:rsidRDefault="00194ED4" w:rsidP="00194ED4">
      <w:pPr>
        <w:spacing w:after="0"/>
        <w:rPr>
          <w:rFonts w:ascii="Times New Roman" w:hAnsi="Times New Roman" w:cs="Times New Roman"/>
          <w:sz w:val="20"/>
          <w:szCs w:val="20"/>
          <w:lang w:val="ru-RU"/>
        </w:rPr>
      </w:pPr>
      <w:r w:rsidRPr="00194ED4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lastRenderedPageBreak/>
        <w:t>Задание 1</w:t>
      </w:r>
    </w:p>
    <w:p w:rsidR="00194ED4" w:rsidRPr="00194ED4" w:rsidRDefault="00194ED4" w:rsidP="00194ED4">
      <w:pPr>
        <w:spacing w:after="0" w:line="272" w:lineRule="auto"/>
        <w:ind w:right="20"/>
        <w:rPr>
          <w:rFonts w:ascii="Times New Roman" w:hAnsi="Times New Roman" w:cs="Times New Roman"/>
          <w:sz w:val="20"/>
          <w:szCs w:val="20"/>
          <w:lang w:val="ru-RU"/>
        </w:rPr>
      </w:pPr>
      <w:r w:rsidRPr="00194ED4">
        <w:rPr>
          <w:rFonts w:ascii="Times New Roman" w:eastAsia="Times New Roman" w:hAnsi="Times New Roman" w:cs="Times New Roman"/>
          <w:sz w:val="24"/>
          <w:szCs w:val="24"/>
          <w:lang w:val="ru-RU"/>
        </w:rPr>
        <w:t>Автомобиль движется по шоссе. При каких условиях его можно рассматривать как материальную точку?</w:t>
      </w:r>
    </w:p>
    <w:p w:rsidR="00194ED4" w:rsidRPr="00194ED4" w:rsidRDefault="00194ED4" w:rsidP="00194ED4">
      <w:pPr>
        <w:spacing w:after="0" w:line="202" w:lineRule="exact"/>
        <w:rPr>
          <w:rFonts w:ascii="Times New Roman" w:hAnsi="Times New Roman" w:cs="Times New Roman"/>
          <w:sz w:val="20"/>
          <w:szCs w:val="20"/>
          <w:lang w:val="ru-RU"/>
        </w:rPr>
      </w:pPr>
    </w:p>
    <w:p w:rsidR="00194ED4" w:rsidRPr="00194ED4" w:rsidRDefault="00194ED4" w:rsidP="00194ED4">
      <w:pPr>
        <w:tabs>
          <w:tab w:val="left" w:pos="1780"/>
        </w:tabs>
        <w:spacing w:after="0"/>
        <w:rPr>
          <w:rFonts w:ascii="Times New Roman" w:hAnsi="Times New Roman" w:cs="Times New Roman"/>
          <w:sz w:val="20"/>
          <w:szCs w:val="20"/>
        </w:rPr>
      </w:pPr>
      <w:proofErr w:type="spellStart"/>
      <w:r w:rsidRPr="00194ED4">
        <w:rPr>
          <w:rFonts w:ascii="Times New Roman" w:eastAsia="Times New Roman" w:hAnsi="Times New Roman" w:cs="Times New Roman"/>
          <w:b/>
          <w:bCs/>
          <w:sz w:val="24"/>
          <w:szCs w:val="24"/>
        </w:rPr>
        <w:t>Дескриптор</w:t>
      </w:r>
      <w:proofErr w:type="spellEnd"/>
      <w:r w:rsidRPr="00194ED4">
        <w:rPr>
          <w:rFonts w:ascii="Times New Roman" w:hAnsi="Times New Roman" w:cs="Times New Roman"/>
          <w:sz w:val="20"/>
          <w:szCs w:val="20"/>
        </w:rPr>
        <w:tab/>
      </w:r>
      <w:proofErr w:type="spellStart"/>
      <w:r w:rsidRPr="00194ED4">
        <w:rPr>
          <w:rFonts w:ascii="Times New Roman" w:eastAsia="Times New Roman" w:hAnsi="Times New Roman" w:cs="Times New Roman"/>
          <w:sz w:val="24"/>
          <w:szCs w:val="24"/>
        </w:rPr>
        <w:t>Обучающийся</w:t>
      </w:r>
      <w:proofErr w:type="spellEnd"/>
    </w:p>
    <w:p w:rsidR="00194ED4" w:rsidRPr="00194ED4" w:rsidRDefault="00194ED4" w:rsidP="00194ED4">
      <w:pPr>
        <w:numPr>
          <w:ilvl w:val="0"/>
          <w:numId w:val="1"/>
        </w:numPr>
        <w:tabs>
          <w:tab w:val="left" w:pos="1940"/>
        </w:tabs>
        <w:spacing w:after="0" w:line="240" w:lineRule="auto"/>
        <w:ind w:left="1940" w:hanging="13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194ED4">
        <w:rPr>
          <w:rFonts w:ascii="Times New Roman" w:eastAsia="Times New Roman" w:hAnsi="Times New Roman" w:cs="Times New Roman"/>
          <w:sz w:val="24"/>
          <w:szCs w:val="24"/>
          <w:lang w:val="ru-RU"/>
        </w:rPr>
        <w:t>определяет условия для принятия автомобиля за материальную точку.</w:t>
      </w:r>
    </w:p>
    <w:p w:rsidR="005A3F80" w:rsidRPr="00194ED4" w:rsidRDefault="005A3F80" w:rsidP="00194ED4">
      <w:pPr>
        <w:shd w:val="clear" w:color="auto" w:fill="FFFFFF"/>
        <w:spacing w:after="0"/>
        <w:contextualSpacing/>
        <w:rPr>
          <w:rFonts w:ascii="Times New Roman" w:hAnsi="Times New Roman" w:cs="Times New Roman"/>
          <w:b/>
          <w:bCs/>
          <w:color w:val="333333"/>
          <w:sz w:val="24"/>
          <w:szCs w:val="24"/>
          <w:lang w:val="ru-RU" w:eastAsia="ru-RU"/>
        </w:rPr>
      </w:pPr>
    </w:p>
    <w:p w:rsidR="00194ED4" w:rsidRDefault="00194ED4" w:rsidP="00194ED4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</w:p>
    <w:p w:rsidR="00194ED4" w:rsidRPr="00194ED4" w:rsidRDefault="00194ED4" w:rsidP="00194ED4">
      <w:pPr>
        <w:spacing w:after="0"/>
        <w:rPr>
          <w:rFonts w:ascii="Times New Roman" w:hAnsi="Times New Roman" w:cs="Times New Roman"/>
          <w:sz w:val="20"/>
          <w:szCs w:val="20"/>
          <w:lang w:val="ru-RU"/>
        </w:rPr>
      </w:pPr>
      <w:r w:rsidRPr="00194ED4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Задание </w:t>
      </w:r>
      <w:r w:rsidR="00695292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2</w:t>
      </w:r>
    </w:p>
    <w:p w:rsidR="00194ED4" w:rsidRDefault="00194ED4" w:rsidP="00194ED4">
      <w:pPr>
        <w:spacing w:after="0" w:line="272" w:lineRule="auto"/>
        <w:ind w:right="18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194ED4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Посмотрите на фотографии и скажите, можно ли рассматривать движение спортсмена, как движение материальной точки? </w:t>
      </w:r>
      <w:proofErr w:type="spellStart"/>
      <w:proofErr w:type="gramStart"/>
      <w:r w:rsidRPr="00194ED4">
        <w:rPr>
          <w:rFonts w:ascii="Times New Roman" w:eastAsia="Times New Roman" w:hAnsi="Times New Roman" w:cs="Times New Roman"/>
          <w:sz w:val="24"/>
          <w:szCs w:val="24"/>
        </w:rPr>
        <w:t>Объясните</w:t>
      </w:r>
      <w:proofErr w:type="spellEnd"/>
      <w:r w:rsidRPr="00194ED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194ED4">
        <w:rPr>
          <w:rFonts w:ascii="Times New Roman" w:eastAsia="Times New Roman" w:hAnsi="Times New Roman" w:cs="Times New Roman"/>
          <w:sz w:val="24"/>
          <w:szCs w:val="24"/>
        </w:rPr>
        <w:t>почему</w:t>
      </w:r>
      <w:proofErr w:type="spellEnd"/>
      <w:r w:rsidRPr="00194ED4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</w:p>
    <w:p w:rsidR="00194ED4" w:rsidRPr="00194ED4" w:rsidRDefault="00194ED4" w:rsidP="00194ED4">
      <w:pPr>
        <w:spacing w:after="0" w:line="272" w:lineRule="auto"/>
        <w:ind w:right="186"/>
        <w:rPr>
          <w:rFonts w:ascii="Times New Roman" w:hAnsi="Times New Roman" w:cs="Times New Roman"/>
          <w:sz w:val="20"/>
          <w:szCs w:val="20"/>
          <w:lang w:val="ru-RU"/>
        </w:rPr>
      </w:pPr>
    </w:p>
    <w:p w:rsidR="00194ED4" w:rsidRDefault="00194ED4" w:rsidP="00194ED4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  <w:lang w:val="ru-RU" w:eastAsia="ru-RU"/>
        </w:rPr>
        <w:drawing>
          <wp:anchor distT="0" distB="0" distL="114300" distR="114300" simplePos="0" relativeHeight="251666432" behindDoc="1" locked="0" layoutInCell="0" allowOverlap="1" wp14:anchorId="097BC2F8" wp14:editId="6BF36761">
            <wp:simplePos x="0" y="0"/>
            <wp:positionH relativeFrom="column">
              <wp:posOffset>150495</wp:posOffset>
            </wp:positionH>
            <wp:positionV relativeFrom="paragraph">
              <wp:posOffset>-30480</wp:posOffset>
            </wp:positionV>
            <wp:extent cx="5493385" cy="124714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3385" cy="1247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94ED4" w:rsidRDefault="00194ED4" w:rsidP="00194ED4">
      <w:pPr>
        <w:spacing w:line="200" w:lineRule="exact"/>
        <w:rPr>
          <w:sz w:val="20"/>
          <w:szCs w:val="20"/>
        </w:rPr>
      </w:pPr>
    </w:p>
    <w:p w:rsidR="00194ED4" w:rsidRDefault="00194ED4" w:rsidP="00194ED4">
      <w:pPr>
        <w:spacing w:line="200" w:lineRule="exact"/>
        <w:rPr>
          <w:sz w:val="20"/>
          <w:szCs w:val="20"/>
        </w:rPr>
      </w:pPr>
    </w:p>
    <w:p w:rsidR="00194ED4" w:rsidRDefault="00194ED4" w:rsidP="00194ED4">
      <w:pPr>
        <w:spacing w:line="200" w:lineRule="exact"/>
        <w:rPr>
          <w:sz w:val="20"/>
          <w:szCs w:val="20"/>
        </w:rPr>
      </w:pPr>
    </w:p>
    <w:p w:rsidR="00194ED4" w:rsidRDefault="00194ED4" w:rsidP="00194ED4">
      <w:pPr>
        <w:spacing w:line="200" w:lineRule="exact"/>
        <w:rPr>
          <w:sz w:val="20"/>
          <w:szCs w:val="20"/>
        </w:rPr>
      </w:pPr>
    </w:p>
    <w:p w:rsidR="00194ED4" w:rsidRDefault="00194ED4" w:rsidP="00194ED4">
      <w:pPr>
        <w:spacing w:line="200" w:lineRule="exact"/>
        <w:rPr>
          <w:sz w:val="20"/>
          <w:szCs w:val="20"/>
        </w:rPr>
      </w:pPr>
    </w:p>
    <w:p w:rsidR="00695292" w:rsidRDefault="00695292" w:rsidP="00194ED4">
      <w:pPr>
        <w:tabs>
          <w:tab w:val="left" w:pos="2940"/>
        </w:tabs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</w:p>
    <w:p w:rsidR="00194ED4" w:rsidRPr="00194ED4" w:rsidRDefault="00194ED4" w:rsidP="00194ED4">
      <w:pPr>
        <w:tabs>
          <w:tab w:val="left" w:pos="2940"/>
        </w:tabs>
        <w:spacing w:after="0"/>
        <w:rPr>
          <w:rFonts w:ascii="Times New Roman" w:hAnsi="Times New Roman" w:cs="Times New Roman"/>
          <w:sz w:val="20"/>
          <w:szCs w:val="20"/>
        </w:rPr>
      </w:pPr>
      <w:proofErr w:type="spellStart"/>
      <w:r w:rsidRPr="00194ED4">
        <w:rPr>
          <w:rFonts w:ascii="Times New Roman" w:eastAsia="Times New Roman" w:hAnsi="Times New Roman" w:cs="Times New Roman"/>
          <w:b/>
          <w:bCs/>
          <w:sz w:val="24"/>
          <w:szCs w:val="24"/>
        </w:rPr>
        <w:t>Дескриптор</w:t>
      </w:r>
      <w:proofErr w:type="spellEnd"/>
      <w:r w:rsidRPr="00194ED4">
        <w:rPr>
          <w:rFonts w:ascii="Times New Roman" w:hAnsi="Times New Roman" w:cs="Times New Roman"/>
          <w:sz w:val="20"/>
          <w:szCs w:val="20"/>
        </w:rPr>
        <w:tab/>
      </w:r>
      <w:proofErr w:type="spellStart"/>
      <w:r w:rsidRPr="00194ED4">
        <w:rPr>
          <w:rFonts w:ascii="Times New Roman" w:eastAsia="Times New Roman" w:hAnsi="Times New Roman" w:cs="Times New Roman"/>
          <w:sz w:val="24"/>
          <w:szCs w:val="24"/>
        </w:rPr>
        <w:t>Обучающийся</w:t>
      </w:r>
      <w:proofErr w:type="spellEnd"/>
    </w:p>
    <w:p w:rsidR="00194ED4" w:rsidRPr="00194ED4" w:rsidRDefault="00194ED4" w:rsidP="00194ED4">
      <w:pPr>
        <w:numPr>
          <w:ilvl w:val="0"/>
          <w:numId w:val="3"/>
        </w:numPr>
        <w:tabs>
          <w:tab w:val="left" w:pos="3099"/>
        </w:tabs>
        <w:spacing w:after="0" w:line="240" w:lineRule="auto"/>
        <w:ind w:left="2960" w:right="846" w:hanging="1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194ED4">
        <w:rPr>
          <w:rFonts w:ascii="Times New Roman" w:eastAsia="Times New Roman" w:hAnsi="Times New Roman" w:cs="Times New Roman"/>
          <w:sz w:val="24"/>
          <w:szCs w:val="24"/>
          <w:lang w:val="ru-RU"/>
        </w:rPr>
        <w:t>определяет пример с рассмотрением спортсмена как материальной точки;</w:t>
      </w:r>
    </w:p>
    <w:p w:rsidR="00194ED4" w:rsidRPr="00194ED4" w:rsidRDefault="00194ED4" w:rsidP="00194ED4">
      <w:pPr>
        <w:numPr>
          <w:ilvl w:val="0"/>
          <w:numId w:val="3"/>
        </w:numPr>
        <w:tabs>
          <w:tab w:val="left" w:pos="3100"/>
        </w:tabs>
        <w:spacing w:after="0" w:line="240" w:lineRule="auto"/>
        <w:ind w:left="3100" w:hanging="141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proofErr w:type="gramStart"/>
      <w:r w:rsidRPr="00194ED4">
        <w:rPr>
          <w:rFonts w:ascii="Times New Roman" w:eastAsia="Times New Roman" w:hAnsi="Times New Roman" w:cs="Times New Roman"/>
          <w:sz w:val="24"/>
          <w:szCs w:val="24"/>
        </w:rPr>
        <w:t>поясняет</w:t>
      </w:r>
      <w:proofErr w:type="spellEnd"/>
      <w:proofErr w:type="gramEnd"/>
      <w:r w:rsidRPr="00194ED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194ED4">
        <w:rPr>
          <w:rFonts w:ascii="Times New Roman" w:eastAsia="Times New Roman" w:hAnsi="Times New Roman" w:cs="Times New Roman"/>
          <w:sz w:val="24"/>
          <w:szCs w:val="24"/>
        </w:rPr>
        <w:t>ответ</w:t>
      </w:r>
      <w:proofErr w:type="spellEnd"/>
      <w:r w:rsidRPr="00194ED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5A3F80" w:rsidRDefault="005A3F80" w:rsidP="005A3F80">
      <w:pPr>
        <w:shd w:val="clear" w:color="auto" w:fill="FFFFFF"/>
        <w:spacing w:after="0"/>
        <w:contextualSpacing/>
        <w:rPr>
          <w:rFonts w:ascii="Times New Roman" w:hAnsi="Times New Roman" w:cs="Times New Roman"/>
          <w:b/>
          <w:bCs/>
          <w:color w:val="333333"/>
          <w:sz w:val="24"/>
          <w:szCs w:val="24"/>
          <w:lang w:val="ru-RU" w:eastAsia="ru-RU"/>
        </w:rPr>
      </w:pPr>
    </w:p>
    <w:p w:rsidR="005A3F80" w:rsidRDefault="005A3F80" w:rsidP="005A3F80">
      <w:pPr>
        <w:shd w:val="clear" w:color="auto" w:fill="FFFFFF"/>
        <w:spacing w:after="0"/>
        <w:contextualSpacing/>
        <w:rPr>
          <w:rFonts w:ascii="Times New Roman" w:hAnsi="Times New Roman" w:cs="Times New Roman"/>
          <w:b/>
          <w:bCs/>
          <w:color w:val="333333"/>
          <w:sz w:val="24"/>
          <w:szCs w:val="24"/>
          <w:lang w:val="ru-RU" w:eastAsia="ru-RU"/>
        </w:rPr>
      </w:pPr>
    </w:p>
    <w:p w:rsidR="00695292" w:rsidRDefault="005A3F80" w:rsidP="005A3F80">
      <w:pPr>
        <w:shd w:val="clear" w:color="auto" w:fill="FFFFFF"/>
        <w:spacing w:after="0"/>
        <w:contextualSpacing/>
        <w:rPr>
          <w:rFonts w:ascii="Times New Roman" w:hAnsi="Times New Roman" w:cs="Times New Roman"/>
          <w:b/>
          <w:bCs/>
          <w:color w:val="333333"/>
          <w:sz w:val="24"/>
          <w:szCs w:val="24"/>
          <w:lang w:val="ru-RU" w:eastAsia="ru-RU"/>
        </w:rPr>
      </w:pPr>
      <w:r>
        <w:rPr>
          <w:rFonts w:ascii="Times New Roman" w:hAnsi="Times New Roman" w:cs="Times New Roman"/>
          <w:b/>
          <w:bCs/>
          <w:color w:val="333333"/>
          <w:sz w:val="24"/>
          <w:szCs w:val="24"/>
          <w:lang w:val="ru-RU" w:eastAsia="ru-RU"/>
        </w:rPr>
        <w:t xml:space="preserve"> </w:t>
      </w:r>
    </w:p>
    <w:p w:rsidR="00695292" w:rsidRDefault="00695292" w:rsidP="005A3F80">
      <w:pPr>
        <w:shd w:val="clear" w:color="auto" w:fill="FFFFFF"/>
        <w:spacing w:after="0"/>
        <w:contextualSpacing/>
        <w:rPr>
          <w:rFonts w:ascii="Times New Roman" w:hAnsi="Times New Roman" w:cs="Times New Roman"/>
          <w:b/>
          <w:bCs/>
          <w:color w:val="333333"/>
          <w:sz w:val="24"/>
          <w:szCs w:val="24"/>
          <w:lang w:val="ru-RU" w:eastAsia="ru-RU"/>
        </w:rPr>
      </w:pPr>
    </w:p>
    <w:p w:rsidR="00695292" w:rsidRDefault="00695292" w:rsidP="005A3F80">
      <w:pPr>
        <w:shd w:val="clear" w:color="auto" w:fill="FFFFFF"/>
        <w:spacing w:after="0"/>
        <w:contextualSpacing/>
        <w:rPr>
          <w:rFonts w:ascii="Times New Roman" w:hAnsi="Times New Roman" w:cs="Times New Roman"/>
          <w:b/>
          <w:bCs/>
          <w:color w:val="333333"/>
          <w:sz w:val="24"/>
          <w:szCs w:val="24"/>
          <w:lang w:val="ru-RU" w:eastAsia="ru-RU"/>
        </w:rPr>
      </w:pPr>
    </w:p>
    <w:p w:rsidR="005A3F80" w:rsidRDefault="005A3F80" w:rsidP="005A3F80">
      <w:pPr>
        <w:shd w:val="clear" w:color="auto" w:fill="FFFFFF"/>
        <w:spacing w:after="0"/>
        <w:contextualSpacing/>
        <w:rPr>
          <w:lang w:val="ru-RU"/>
        </w:rPr>
      </w:pPr>
      <w:r>
        <w:rPr>
          <w:rFonts w:ascii="Times New Roman" w:hAnsi="Times New Roman" w:cs="Times New Roman"/>
          <w:b/>
          <w:color w:val="333333"/>
          <w:sz w:val="24"/>
          <w:szCs w:val="24"/>
          <w:lang w:val="ru-RU" w:eastAsia="ru-RU"/>
        </w:rPr>
        <w:t>Ссылка</w:t>
      </w:r>
      <w:proofErr w:type="gramStart"/>
      <w:r>
        <w:rPr>
          <w:rFonts w:ascii="Times New Roman" w:hAnsi="Times New Roman" w:cs="Times New Roman"/>
          <w:b/>
          <w:color w:val="333333"/>
          <w:sz w:val="24"/>
          <w:szCs w:val="24"/>
          <w:lang w:val="ru-RU" w:eastAsia="ru-RU"/>
        </w:rPr>
        <w:t xml:space="preserve"> :</w:t>
      </w:r>
      <w:proofErr w:type="gramEnd"/>
      <w:r>
        <w:rPr>
          <w:rFonts w:ascii="Times New Roman" w:hAnsi="Times New Roman" w:cs="Times New Roman"/>
          <w:b/>
          <w:color w:val="333333"/>
          <w:sz w:val="24"/>
          <w:szCs w:val="24"/>
          <w:lang w:val="ru-RU" w:eastAsia="ru-RU"/>
        </w:rPr>
        <w:t xml:space="preserve"> </w:t>
      </w:r>
      <w:hyperlink r:id="rId12" w:history="1">
        <w:r w:rsidR="00A04878" w:rsidRPr="002D4E27">
          <w:rPr>
            <w:rStyle w:val="a3"/>
          </w:rPr>
          <w:t>https</w:t>
        </w:r>
        <w:r w:rsidR="00A04878" w:rsidRPr="00774E32">
          <w:rPr>
            <w:rStyle w:val="a3"/>
            <w:lang w:val="ru-RU"/>
          </w:rPr>
          <w:t>://</w:t>
        </w:r>
        <w:proofErr w:type="spellStart"/>
        <w:r w:rsidR="00A04878" w:rsidRPr="002D4E27">
          <w:rPr>
            <w:rStyle w:val="a3"/>
          </w:rPr>
          <w:t>youtu</w:t>
        </w:r>
        <w:proofErr w:type="spellEnd"/>
        <w:r w:rsidR="00A04878" w:rsidRPr="00774E32">
          <w:rPr>
            <w:rStyle w:val="a3"/>
            <w:lang w:val="ru-RU"/>
          </w:rPr>
          <w:t>.</w:t>
        </w:r>
        <w:r w:rsidR="00A04878" w:rsidRPr="002D4E27">
          <w:rPr>
            <w:rStyle w:val="a3"/>
          </w:rPr>
          <w:t>be</w:t>
        </w:r>
        <w:r w:rsidR="00A04878" w:rsidRPr="00774E32">
          <w:rPr>
            <w:rStyle w:val="a3"/>
            <w:lang w:val="ru-RU"/>
          </w:rPr>
          <w:t>/</w:t>
        </w:r>
        <w:proofErr w:type="spellStart"/>
        <w:r w:rsidR="00A04878" w:rsidRPr="002D4E27">
          <w:rPr>
            <w:rStyle w:val="a3"/>
          </w:rPr>
          <w:t>sBjLGZJF</w:t>
        </w:r>
        <w:proofErr w:type="spellEnd"/>
        <w:r w:rsidR="00A04878" w:rsidRPr="00774E32">
          <w:rPr>
            <w:rStyle w:val="a3"/>
            <w:lang w:val="ru-RU"/>
          </w:rPr>
          <w:t>5</w:t>
        </w:r>
        <w:r w:rsidR="00A04878" w:rsidRPr="002D4E27">
          <w:rPr>
            <w:rStyle w:val="a3"/>
          </w:rPr>
          <w:t>q</w:t>
        </w:r>
        <w:r w:rsidR="00A04878" w:rsidRPr="00774E32">
          <w:rPr>
            <w:rStyle w:val="a3"/>
            <w:lang w:val="ru-RU"/>
          </w:rPr>
          <w:t>4</w:t>
        </w:r>
      </w:hyperlink>
    </w:p>
    <w:p w:rsidR="00A04878" w:rsidRPr="00A04878" w:rsidRDefault="00A04878" w:rsidP="005A3F80">
      <w:pPr>
        <w:shd w:val="clear" w:color="auto" w:fill="FFFFFF"/>
        <w:spacing w:after="0"/>
        <w:contextualSpacing/>
        <w:rPr>
          <w:rFonts w:ascii="Times New Roman" w:hAnsi="Times New Roman" w:cs="Times New Roman"/>
          <w:b/>
          <w:color w:val="333333"/>
          <w:sz w:val="24"/>
          <w:szCs w:val="24"/>
          <w:lang w:val="ru-RU" w:eastAsia="ru-RU"/>
        </w:rPr>
      </w:pPr>
    </w:p>
    <w:p w:rsidR="005A3F80" w:rsidRDefault="005A3F80" w:rsidP="005A3F80">
      <w:pPr>
        <w:shd w:val="clear" w:color="auto" w:fill="FFFFFF"/>
        <w:spacing w:after="0"/>
        <w:contextualSpacing/>
        <w:rPr>
          <w:rFonts w:ascii="Times New Roman" w:hAnsi="Times New Roman" w:cs="Times New Roman"/>
          <w:b/>
          <w:sz w:val="24"/>
          <w:szCs w:val="24"/>
          <w:lang w:val="kk-KZ" w:eastAsia="en-GB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Учебник издательство Алматы «</w:t>
      </w:r>
      <w:proofErr w:type="spellStart"/>
      <w:r>
        <w:rPr>
          <w:rFonts w:ascii="Times New Roman" w:hAnsi="Times New Roman" w:cs="Times New Roman"/>
          <w:b/>
          <w:sz w:val="24"/>
          <w:szCs w:val="24"/>
          <w:lang w:val="ru-RU"/>
        </w:rPr>
        <w:t>Мектеп</w:t>
      </w:r>
      <w:proofErr w:type="spellEnd"/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» 2017.Б.А. </w:t>
      </w:r>
      <w:proofErr w:type="spellStart"/>
      <w:r>
        <w:rPr>
          <w:rFonts w:ascii="Times New Roman" w:hAnsi="Times New Roman" w:cs="Times New Roman"/>
          <w:b/>
          <w:sz w:val="24"/>
          <w:szCs w:val="24"/>
          <w:lang w:val="ru-RU"/>
        </w:rPr>
        <w:t>Кронгарт</w:t>
      </w:r>
      <w:proofErr w:type="spellEnd"/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, У.К. </w:t>
      </w:r>
      <w:proofErr w:type="spellStart"/>
      <w:r>
        <w:rPr>
          <w:rFonts w:ascii="Times New Roman" w:hAnsi="Times New Roman" w:cs="Times New Roman"/>
          <w:b/>
          <w:sz w:val="24"/>
          <w:szCs w:val="24"/>
          <w:lang w:val="ru-RU"/>
        </w:rPr>
        <w:t>Токбергенова</w:t>
      </w:r>
      <w:proofErr w:type="spellEnd"/>
      <w:r>
        <w:rPr>
          <w:rFonts w:ascii="Times New Roman" w:hAnsi="Times New Roman" w:cs="Times New Roman"/>
          <w:b/>
          <w:sz w:val="24"/>
          <w:szCs w:val="24"/>
          <w:lang w:val="kk-KZ" w:eastAsia="en-GB"/>
        </w:rPr>
        <w:t xml:space="preserve"> </w:t>
      </w:r>
    </w:p>
    <w:p w:rsidR="005A3F80" w:rsidRDefault="009A570C" w:rsidP="005A3F80">
      <w:pPr>
        <w:shd w:val="clear" w:color="auto" w:fill="FFFFFF"/>
        <w:spacing w:after="0"/>
        <w:contextualSpacing/>
        <w:rPr>
          <w:rFonts w:ascii="Times New Roman" w:hAnsi="Times New Roman" w:cs="Times New Roman"/>
          <w:b/>
          <w:color w:val="333333"/>
          <w:sz w:val="24"/>
          <w:szCs w:val="24"/>
          <w:lang w:val="kk-KZ" w:eastAsia="ru-RU"/>
        </w:rPr>
      </w:pPr>
      <w:r>
        <w:rPr>
          <w:rFonts w:ascii="Times New Roman" w:hAnsi="Times New Roman" w:cs="Times New Roman"/>
          <w:b/>
          <w:color w:val="333333"/>
          <w:sz w:val="24"/>
          <w:szCs w:val="24"/>
          <w:lang w:val="kk-KZ" w:eastAsia="ru-RU"/>
        </w:rPr>
        <w:t>Внимательно прочти §6, запиши основные формулы и определения.</w:t>
      </w:r>
    </w:p>
    <w:p w:rsidR="00631D8B" w:rsidRDefault="00631D8B" w:rsidP="00631D8B">
      <w:pPr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  <w:lang w:val="kk-KZ" w:eastAsia="en-GB"/>
        </w:rPr>
      </w:pPr>
      <w:r>
        <w:rPr>
          <w:rFonts w:ascii="Times New Roman" w:hAnsi="Times New Roman" w:cs="Times New Roman"/>
          <w:b/>
          <w:i/>
          <w:lang w:val="kk-KZ" w:eastAsia="en-GB"/>
        </w:rPr>
        <w:t>Перенесите краткий тезисный конспект в тетрадь</w:t>
      </w:r>
    </w:p>
    <w:p w:rsidR="00631D8B" w:rsidRDefault="00631D8B" w:rsidP="00631D8B">
      <w:pPr>
        <w:shd w:val="clear" w:color="auto" w:fill="FFFFFF"/>
        <w:spacing w:after="0"/>
        <w:contextualSpacing/>
        <w:rPr>
          <w:rFonts w:ascii="Times New Roman" w:hAnsi="Times New Roman" w:cs="Times New Roman"/>
          <w:sz w:val="24"/>
          <w:szCs w:val="24"/>
          <w:lang w:val="kk-KZ" w:eastAsia="en-GB"/>
        </w:rPr>
      </w:pPr>
    </w:p>
    <w:p w:rsidR="005A3F80" w:rsidRDefault="005A3F80" w:rsidP="005A3F80">
      <w:pPr>
        <w:shd w:val="clear" w:color="auto" w:fill="FFFFFF"/>
        <w:spacing w:after="0"/>
        <w:contextualSpacing/>
        <w:rPr>
          <w:rFonts w:ascii="Times New Roman" w:hAnsi="Times New Roman" w:cs="Times New Roman"/>
          <w:b/>
          <w:color w:val="333333"/>
          <w:sz w:val="24"/>
          <w:szCs w:val="24"/>
          <w:lang w:val="kk-KZ" w:eastAsia="ru-RU"/>
        </w:rPr>
      </w:pPr>
      <w:bookmarkStart w:id="0" w:name="_GoBack"/>
      <w:bookmarkEnd w:id="0"/>
    </w:p>
    <w:p w:rsidR="009A570C" w:rsidRDefault="005A3F80" w:rsidP="009A570C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Обратная связь ученика: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выполненное задание учащиеся отправляют через </w:t>
      </w:r>
      <w:proofErr w:type="spellStart"/>
      <w:r w:rsidR="009A570C">
        <w:rPr>
          <w:rFonts w:ascii="Times New Roman" w:hAnsi="Times New Roman" w:cs="Times New Roman"/>
          <w:b/>
          <w:sz w:val="24"/>
          <w:szCs w:val="24"/>
        </w:rPr>
        <w:t>ClassRum</w:t>
      </w:r>
      <w:proofErr w:type="spellEnd"/>
    </w:p>
    <w:p w:rsidR="005A3F80" w:rsidRDefault="005A3F80" w:rsidP="005A3F80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5A3F80" w:rsidRDefault="005A3F80" w:rsidP="005A3F80">
      <w:pPr>
        <w:spacing w:after="0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Обратная связь учителя: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пишет комментарии в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kundelik</w:t>
      </w:r>
      <w:proofErr w:type="spellEnd"/>
      <w:r>
        <w:rPr>
          <w:rFonts w:ascii="Times New Roman" w:hAnsi="Times New Roman" w:cs="Times New Roman"/>
          <w:b/>
          <w:sz w:val="24"/>
          <w:szCs w:val="24"/>
          <w:lang w:val="ru-RU"/>
        </w:rPr>
        <w:t>.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kz</w:t>
      </w:r>
      <w:proofErr w:type="spellEnd"/>
    </w:p>
    <w:p w:rsidR="005A3F80" w:rsidRDefault="005A3F80" w:rsidP="005A3F80">
      <w:pPr>
        <w:spacing w:after="0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5A3F80" w:rsidRDefault="005A3F80" w:rsidP="005A3F80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5A3F80" w:rsidRDefault="005A3F80" w:rsidP="005A3F80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5A3F80" w:rsidRDefault="005A3F80" w:rsidP="005A3F80">
      <w:pPr>
        <w:spacing w:after="0"/>
        <w:rPr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Разработчик: </w:t>
      </w:r>
      <w:proofErr w:type="spellStart"/>
      <w:r>
        <w:rPr>
          <w:rFonts w:ascii="Times New Roman" w:hAnsi="Times New Roman" w:cs="Times New Roman"/>
          <w:sz w:val="24"/>
          <w:szCs w:val="24"/>
          <w:lang w:val="ru-RU"/>
        </w:rPr>
        <w:t>Тойчина</w:t>
      </w:r>
      <w:proofErr w:type="spellEnd"/>
      <w:r>
        <w:rPr>
          <w:rFonts w:ascii="Times New Roman" w:hAnsi="Times New Roman" w:cs="Times New Roman"/>
          <w:sz w:val="24"/>
          <w:szCs w:val="24"/>
          <w:lang w:val="ru-RU"/>
        </w:rPr>
        <w:t xml:space="preserve"> Ж.О., учитель физики ОШ № 85 при поддержке ГНМНТО Управления образования </w:t>
      </w:r>
      <w:proofErr w:type="spellStart"/>
      <w:r>
        <w:rPr>
          <w:rFonts w:ascii="Times New Roman" w:hAnsi="Times New Roman" w:cs="Times New Roman"/>
          <w:sz w:val="24"/>
          <w:szCs w:val="24"/>
          <w:lang w:val="ru-RU"/>
        </w:rPr>
        <w:t>г</w:t>
      </w:r>
      <w:proofErr w:type="gramStart"/>
      <w:r>
        <w:rPr>
          <w:rFonts w:ascii="Times New Roman" w:hAnsi="Times New Roman" w:cs="Times New Roman"/>
          <w:sz w:val="24"/>
          <w:szCs w:val="24"/>
          <w:lang w:val="ru-RU"/>
        </w:rPr>
        <w:t>.А</w:t>
      </w:r>
      <w:proofErr w:type="gramEnd"/>
      <w:r>
        <w:rPr>
          <w:rFonts w:ascii="Times New Roman" w:hAnsi="Times New Roman" w:cs="Times New Roman"/>
          <w:sz w:val="24"/>
          <w:szCs w:val="24"/>
          <w:lang w:val="ru-RU"/>
        </w:rPr>
        <w:t>лматы</w:t>
      </w:r>
      <w:proofErr w:type="spellEnd"/>
    </w:p>
    <w:sectPr w:rsidR="005A3F8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22CD"/>
    <w:multiLevelType w:val="hybridMultilevel"/>
    <w:tmpl w:val="9EACA216"/>
    <w:lvl w:ilvl="0" w:tplc="C282AB5C">
      <w:start w:val="1"/>
      <w:numFmt w:val="bullet"/>
      <w:lvlText w:val="-"/>
      <w:lvlJc w:val="left"/>
    </w:lvl>
    <w:lvl w:ilvl="1" w:tplc="94482C04">
      <w:numFmt w:val="decimal"/>
      <w:lvlText w:val=""/>
      <w:lvlJc w:val="left"/>
    </w:lvl>
    <w:lvl w:ilvl="2" w:tplc="1674CE8E">
      <w:numFmt w:val="decimal"/>
      <w:lvlText w:val=""/>
      <w:lvlJc w:val="left"/>
    </w:lvl>
    <w:lvl w:ilvl="3" w:tplc="CEBA54D4">
      <w:numFmt w:val="decimal"/>
      <w:lvlText w:val=""/>
      <w:lvlJc w:val="left"/>
    </w:lvl>
    <w:lvl w:ilvl="4" w:tplc="B2ACE46C">
      <w:numFmt w:val="decimal"/>
      <w:lvlText w:val=""/>
      <w:lvlJc w:val="left"/>
    </w:lvl>
    <w:lvl w:ilvl="5" w:tplc="9982A21C">
      <w:numFmt w:val="decimal"/>
      <w:lvlText w:val=""/>
      <w:lvlJc w:val="left"/>
    </w:lvl>
    <w:lvl w:ilvl="6" w:tplc="9C224EB8">
      <w:numFmt w:val="decimal"/>
      <w:lvlText w:val=""/>
      <w:lvlJc w:val="left"/>
    </w:lvl>
    <w:lvl w:ilvl="7" w:tplc="410493BE">
      <w:numFmt w:val="decimal"/>
      <w:lvlText w:val=""/>
      <w:lvlJc w:val="left"/>
    </w:lvl>
    <w:lvl w:ilvl="8" w:tplc="8C50779E">
      <w:numFmt w:val="decimal"/>
      <w:lvlText w:val=""/>
      <w:lvlJc w:val="left"/>
    </w:lvl>
  </w:abstractNum>
  <w:abstractNum w:abstractNumId="1">
    <w:nsid w:val="0000288F"/>
    <w:multiLevelType w:val="hybridMultilevel"/>
    <w:tmpl w:val="B2888196"/>
    <w:lvl w:ilvl="0" w:tplc="FA3EC9EC">
      <w:start w:val="1"/>
      <w:numFmt w:val="bullet"/>
      <w:lvlText w:val="-"/>
      <w:lvlJc w:val="left"/>
    </w:lvl>
    <w:lvl w:ilvl="1" w:tplc="F014D4C2">
      <w:numFmt w:val="decimal"/>
      <w:lvlText w:val=""/>
      <w:lvlJc w:val="left"/>
    </w:lvl>
    <w:lvl w:ilvl="2" w:tplc="A620AE40">
      <w:numFmt w:val="decimal"/>
      <w:lvlText w:val=""/>
      <w:lvlJc w:val="left"/>
    </w:lvl>
    <w:lvl w:ilvl="3" w:tplc="59E626FC">
      <w:numFmt w:val="decimal"/>
      <w:lvlText w:val=""/>
      <w:lvlJc w:val="left"/>
    </w:lvl>
    <w:lvl w:ilvl="4" w:tplc="1206C7C4">
      <w:numFmt w:val="decimal"/>
      <w:lvlText w:val=""/>
      <w:lvlJc w:val="left"/>
    </w:lvl>
    <w:lvl w:ilvl="5" w:tplc="2422902E">
      <w:numFmt w:val="decimal"/>
      <w:lvlText w:val=""/>
      <w:lvlJc w:val="left"/>
    </w:lvl>
    <w:lvl w:ilvl="6" w:tplc="A3CC4880">
      <w:numFmt w:val="decimal"/>
      <w:lvlText w:val=""/>
      <w:lvlJc w:val="left"/>
    </w:lvl>
    <w:lvl w:ilvl="7" w:tplc="B720B3E4">
      <w:numFmt w:val="decimal"/>
      <w:lvlText w:val=""/>
      <w:lvlJc w:val="left"/>
    </w:lvl>
    <w:lvl w:ilvl="8" w:tplc="DD406A68">
      <w:numFmt w:val="decimal"/>
      <w:lvlText w:val=""/>
      <w:lvlJc w:val="left"/>
    </w:lvl>
  </w:abstractNum>
  <w:abstractNum w:abstractNumId="2">
    <w:nsid w:val="00007DD1"/>
    <w:multiLevelType w:val="hybridMultilevel"/>
    <w:tmpl w:val="6D969854"/>
    <w:lvl w:ilvl="0" w:tplc="4EBAAE04">
      <w:start w:val="1"/>
      <w:numFmt w:val="bullet"/>
      <w:lvlText w:val="-"/>
      <w:lvlJc w:val="left"/>
    </w:lvl>
    <w:lvl w:ilvl="1" w:tplc="75141290">
      <w:numFmt w:val="decimal"/>
      <w:lvlText w:val=""/>
      <w:lvlJc w:val="left"/>
    </w:lvl>
    <w:lvl w:ilvl="2" w:tplc="94249588">
      <w:numFmt w:val="decimal"/>
      <w:lvlText w:val=""/>
      <w:lvlJc w:val="left"/>
    </w:lvl>
    <w:lvl w:ilvl="3" w:tplc="0AB2BF6A">
      <w:numFmt w:val="decimal"/>
      <w:lvlText w:val=""/>
      <w:lvlJc w:val="left"/>
    </w:lvl>
    <w:lvl w:ilvl="4" w:tplc="D77E7F84">
      <w:numFmt w:val="decimal"/>
      <w:lvlText w:val=""/>
      <w:lvlJc w:val="left"/>
    </w:lvl>
    <w:lvl w:ilvl="5" w:tplc="4DC4CEFE">
      <w:numFmt w:val="decimal"/>
      <w:lvlText w:val=""/>
      <w:lvlJc w:val="left"/>
    </w:lvl>
    <w:lvl w:ilvl="6" w:tplc="6BE23CB2">
      <w:numFmt w:val="decimal"/>
      <w:lvlText w:val=""/>
      <w:lvlJc w:val="left"/>
    </w:lvl>
    <w:lvl w:ilvl="7" w:tplc="FBE06E8E">
      <w:numFmt w:val="decimal"/>
      <w:lvlText w:val=""/>
      <w:lvlJc w:val="left"/>
    </w:lvl>
    <w:lvl w:ilvl="8" w:tplc="A0C895BE">
      <w:numFmt w:val="decimal"/>
      <w:lvlText w:val=""/>
      <w:lvlJc w:val="left"/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179D"/>
    <w:rsid w:val="00194ED4"/>
    <w:rsid w:val="004037ED"/>
    <w:rsid w:val="004F0F44"/>
    <w:rsid w:val="005A3F80"/>
    <w:rsid w:val="00631D8B"/>
    <w:rsid w:val="00695292"/>
    <w:rsid w:val="0076179D"/>
    <w:rsid w:val="00774E32"/>
    <w:rsid w:val="009A570C"/>
    <w:rsid w:val="00A048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3F80"/>
    <w:pPr>
      <w:spacing w:after="160" w:line="254" w:lineRule="auto"/>
    </w:pPr>
    <w:rPr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A3F80"/>
    <w:rPr>
      <w:color w:val="0000FF" w:themeColor="hyperlink"/>
      <w:u w:val="single"/>
    </w:rPr>
  </w:style>
  <w:style w:type="table" w:styleId="a4">
    <w:name w:val="Table Grid"/>
    <w:basedOn w:val="a1"/>
    <w:uiPriority w:val="59"/>
    <w:rsid w:val="005A3F8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4037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037ED"/>
    <w:rPr>
      <w:rFonts w:ascii="Tahoma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3F80"/>
    <w:pPr>
      <w:spacing w:after="160" w:line="254" w:lineRule="auto"/>
    </w:pPr>
    <w:rPr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A3F80"/>
    <w:rPr>
      <w:color w:val="0000FF" w:themeColor="hyperlink"/>
      <w:u w:val="single"/>
    </w:rPr>
  </w:style>
  <w:style w:type="table" w:styleId="a4">
    <w:name w:val="Table Grid"/>
    <w:basedOn w:val="a1"/>
    <w:uiPriority w:val="59"/>
    <w:rsid w:val="005A3F8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4037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037ED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865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77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63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hyperlink" Target="https://youtu.be/sBjLGZJF5q4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251</Words>
  <Characters>1435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14847841521</dc:creator>
  <cp:keywords/>
  <dc:description/>
  <cp:lastModifiedBy>14847841521</cp:lastModifiedBy>
  <cp:revision>9</cp:revision>
  <dcterms:created xsi:type="dcterms:W3CDTF">2020-07-22T05:13:00Z</dcterms:created>
  <dcterms:modified xsi:type="dcterms:W3CDTF">2020-07-22T15:16:00Z</dcterms:modified>
</cp:coreProperties>
</file>